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7" w:rsidRPr="008F7A27" w:rsidRDefault="008F7A27" w:rsidP="008F7A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</w:rPr>
      </w:pPr>
      <w:r w:rsidRPr="008F7A27">
        <w:rPr>
          <w:rFonts w:ascii="Times New Roman" w:hAnsi="Times New Roman" w:cs="Times New Roman"/>
          <w:b/>
          <w:sz w:val="52"/>
        </w:rPr>
        <w:t>Программа конференции</w:t>
      </w:r>
    </w:p>
    <w:p w:rsidR="008F7A27" w:rsidRDefault="008F7A27" w:rsidP="008F7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</w:rPr>
      </w:pPr>
    </w:p>
    <w:p w:rsidR="008F7A27" w:rsidRPr="0051002C" w:rsidRDefault="008F7A27" w:rsidP="008F7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6237"/>
        <w:gridCol w:w="2375"/>
      </w:tblGrid>
      <w:tr w:rsidR="008F7A27" w:rsidTr="003B7304">
        <w:tc>
          <w:tcPr>
            <w:tcW w:w="1702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Время </w:t>
            </w:r>
          </w:p>
        </w:tc>
        <w:tc>
          <w:tcPr>
            <w:tcW w:w="6237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Тема доклада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Докладчик</w:t>
            </w:r>
          </w:p>
        </w:tc>
      </w:tr>
      <w:tr w:rsidR="008F7A27" w:rsidTr="003B7304">
        <w:tc>
          <w:tcPr>
            <w:tcW w:w="1702" w:type="dxa"/>
          </w:tcPr>
          <w:p w:rsidR="008F7A27" w:rsidRDefault="008F7A27" w:rsidP="008F7A27">
            <w:pPr>
              <w:autoSpaceDE w:val="0"/>
              <w:autoSpaceDN w:val="0"/>
              <w:adjustRightInd w:val="0"/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10:00-1</w:t>
            </w: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Pr="0051002C">
              <w:rPr>
                <w:rFonts w:ascii="Times New Roman" w:hAnsi="Times New Roman" w:cs="Times New Roman"/>
                <w:bCs/>
                <w:sz w:val="28"/>
              </w:rPr>
              <w:t>:00</w:t>
            </w:r>
          </w:p>
        </w:tc>
        <w:tc>
          <w:tcPr>
            <w:tcW w:w="6237" w:type="dxa"/>
          </w:tcPr>
          <w:p w:rsidR="008F7A27" w:rsidRDefault="008F7A27" w:rsidP="008F7A27">
            <w:pPr>
              <w:autoSpaceDE w:val="0"/>
              <w:autoSpaceDN w:val="0"/>
              <w:adjustRightInd w:val="0"/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Показания к постоянной </w:t>
            </w: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электрокардиостимуляции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в свете рекомендаций Европейского общества кардиологов/Европейской ассоциации сердечного ритма (ESC/EHRA)-2013: что нового? 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Скигин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И.О.</w:t>
            </w:r>
          </w:p>
          <w:p w:rsidR="008F7A27" w:rsidRPr="0051002C" w:rsidRDefault="008F7A2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8F7A27" w:rsidTr="003B7304">
        <w:tc>
          <w:tcPr>
            <w:tcW w:w="1702" w:type="dxa"/>
          </w:tcPr>
          <w:p w:rsidR="008F7A27" w:rsidRDefault="008F7A27" w:rsidP="008F7A27">
            <w:r w:rsidRPr="0051002C">
              <w:rPr>
                <w:rFonts w:ascii="Times New Roman" w:hAnsi="Times New Roman" w:cs="Times New Roman"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Pr="0051002C">
              <w:rPr>
                <w:rFonts w:ascii="Times New Roman" w:hAnsi="Times New Roman" w:cs="Times New Roman"/>
                <w:bCs/>
                <w:sz w:val="28"/>
              </w:rPr>
              <w:t>:00-12:00</w:t>
            </w:r>
          </w:p>
        </w:tc>
        <w:tc>
          <w:tcPr>
            <w:tcW w:w="6237" w:type="dxa"/>
          </w:tcPr>
          <w:p w:rsidR="008F7A27" w:rsidRDefault="008F7A27" w:rsidP="008F7A27">
            <w:r w:rsidRPr="0051002C">
              <w:rPr>
                <w:rFonts w:ascii="Times New Roman" w:hAnsi="Times New Roman" w:cs="Times New Roman"/>
                <w:bCs/>
                <w:sz w:val="28"/>
              </w:rPr>
              <w:t>Современные технологии МРТ-совместимости имплантируемых кардиологических устройств. Подход к отбору пациентов.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Нугаева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Д.Р.</w:t>
            </w:r>
          </w:p>
          <w:p w:rsidR="008F7A27" w:rsidRDefault="008F7A27" w:rsidP="008F7A27"/>
        </w:tc>
      </w:tr>
      <w:tr w:rsidR="008F7A27" w:rsidTr="003B7304">
        <w:tc>
          <w:tcPr>
            <w:tcW w:w="1702" w:type="dxa"/>
          </w:tcPr>
          <w:p w:rsidR="008F7A27" w:rsidRDefault="008F7A27" w:rsidP="008F7A27">
            <w:r w:rsidRPr="0051002C">
              <w:rPr>
                <w:rFonts w:ascii="Times New Roman" w:hAnsi="Times New Roman" w:cs="Times New Roman"/>
                <w:bCs/>
                <w:sz w:val="28"/>
              </w:rPr>
              <w:t>12:00-12:30</w:t>
            </w:r>
          </w:p>
        </w:tc>
        <w:tc>
          <w:tcPr>
            <w:tcW w:w="8612" w:type="dxa"/>
            <w:gridSpan w:val="2"/>
          </w:tcPr>
          <w:p w:rsidR="008F7A27" w:rsidRDefault="008F7A27" w:rsidP="008F7A27">
            <w:pPr>
              <w:autoSpaceDE w:val="0"/>
              <w:autoSpaceDN w:val="0"/>
              <w:adjustRightInd w:val="0"/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кофе-брейк</w:t>
            </w:r>
          </w:p>
        </w:tc>
      </w:tr>
      <w:tr w:rsidR="008F7A27" w:rsidTr="003B7304">
        <w:tc>
          <w:tcPr>
            <w:tcW w:w="1702" w:type="dxa"/>
          </w:tcPr>
          <w:p w:rsidR="008F7A27" w:rsidRPr="008F7A27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12:30-1</w:t>
            </w: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Pr="0051002C">
              <w:rPr>
                <w:rFonts w:ascii="Times New Roman" w:hAnsi="Times New Roman" w:cs="Times New Roman"/>
                <w:bCs/>
                <w:sz w:val="28"/>
              </w:rPr>
              <w:t>:30</w:t>
            </w:r>
          </w:p>
        </w:tc>
        <w:tc>
          <w:tcPr>
            <w:tcW w:w="6237" w:type="dxa"/>
          </w:tcPr>
          <w:p w:rsidR="008F7A27" w:rsidRDefault="008F7A27" w:rsidP="008F7A27">
            <w:pPr>
              <w:autoSpaceDE w:val="0"/>
              <w:autoSpaceDN w:val="0"/>
              <w:adjustRightInd w:val="0"/>
              <w:jc w:val="both"/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Интервенционные методы коррекции фибрилляции предсердий – принципы отбора пациентов в соответствии с обновленными рекомендациями Европейского общества кардиологов/Европейской ассоциации сердечного ритма (ESC/EHRA)-2016. Возможности передовых интервенционных технологий.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Скигин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И.О.</w:t>
            </w:r>
          </w:p>
          <w:p w:rsidR="008F7A27" w:rsidRDefault="008F7A27" w:rsidP="008F7A27"/>
        </w:tc>
      </w:tr>
      <w:tr w:rsidR="008F7A27" w:rsidTr="003B7304">
        <w:tc>
          <w:tcPr>
            <w:tcW w:w="1702" w:type="dxa"/>
          </w:tcPr>
          <w:p w:rsidR="008F7A27" w:rsidRDefault="008F7A27" w:rsidP="008F7A27">
            <w:r w:rsidRPr="0051002C">
              <w:rPr>
                <w:rFonts w:ascii="Times New Roman" w:hAnsi="Times New Roman" w:cs="Times New Roman"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Pr="0051002C">
              <w:rPr>
                <w:rFonts w:ascii="Times New Roman" w:hAnsi="Times New Roman" w:cs="Times New Roman"/>
                <w:bCs/>
                <w:sz w:val="28"/>
              </w:rPr>
              <w:t>:30-14:30</w:t>
            </w:r>
          </w:p>
        </w:tc>
        <w:tc>
          <w:tcPr>
            <w:tcW w:w="6237" w:type="dxa"/>
          </w:tcPr>
          <w:p w:rsidR="008F7A27" w:rsidRDefault="008F7A27" w:rsidP="008F7A2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Антикоагулянтная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терапия у больных со сложными нарушениями ритма. Что говорят результаты многоцентровых исследований и клинические рекомендации?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Шорохов К.Н.</w:t>
            </w:r>
          </w:p>
          <w:p w:rsidR="008F7A27" w:rsidRDefault="008F7A27"/>
        </w:tc>
      </w:tr>
      <w:tr w:rsidR="008F7A27" w:rsidTr="003B7304">
        <w:tc>
          <w:tcPr>
            <w:tcW w:w="1702" w:type="dxa"/>
          </w:tcPr>
          <w:p w:rsidR="008F7A27" w:rsidRPr="008F7A27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14.30-14.45</w:t>
            </w:r>
          </w:p>
        </w:tc>
        <w:tc>
          <w:tcPr>
            <w:tcW w:w="6237" w:type="dxa"/>
          </w:tcPr>
          <w:p w:rsidR="008F7A27" w:rsidRPr="008F7A27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Мастер-класс по программированию МРТ-совместимых электрокардиостимуляторов - практическое изучение алгоритмов работы, демонстрация пациента.</w:t>
            </w:r>
          </w:p>
        </w:tc>
        <w:tc>
          <w:tcPr>
            <w:tcW w:w="2375" w:type="dxa"/>
          </w:tcPr>
          <w:p w:rsidR="008F7A27" w:rsidRPr="0051002C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02C">
              <w:rPr>
                <w:rFonts w:ascii="Times New Roman" w:hAnsi="Times New Roman" w:cs="Times New Roman"/>
                <w:bCs/>
                <w:sz w:val="28"/>
              </w:rPr>
              <w:t>Войтковская</w:t>
            </w:r>
            <w:proofErr w:type="spellEnd"/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Э.Э.</w:t>
            </w:r>
          </w:p>
          <w:p w:rsidR="008F7A27" w:rsidRDefault="008F7A27"/>
        </w:tc>
      </w:tr>
      <w:tr w:rsidR="008F7A27" w:rsidTr="003B7304">
        <w:tc>
          <w:tcPr>
            <w:tcW w:w="1702" w:type="dxa"/>
          </w:tcPr>
          <w:p w:rsidR="008F7A27" w:rsidRPr="008F7A27" w:rsidRDefault="008F7A27" w:rsidP="008F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1002C">
              <w:rPr>
                <w:rFonts w:ascii="Times New Roman" w:hAnsi="Times New Roman" w:cs="Times New Roman"/>
                <w:bCs/>
                <w:sz w:val="28"/>
              </w:rPr>
              <w:t>15.00-15.45</w:t>
            </w:r>
          </w:p>
        </w:tc>
        <w:tc>
          <w:tcPr>
            <w:tcW w:w="8612" w:type="dxa"/>
            <w:gridSpan w:val="2"/>
          </w:tcPr>
          <w:p w:rsidR="008F7A27" w:rsidRDefault="008F7A27" w:rsidP="008F7A27">
            <w:pPr>
              <w:autoSpaceDE w:val="0"/>
              <w:autoSpaceDN w:val="0"/>
              <w:adjustRightInd w:val="0"/>
              <w:jc w:val="both"/>
            </w:pPr>
            <w:r w:rsidRPr="003B7304">
              <w:rPr>
                <w:rFonts w:ascii="Times New Roman" w:hAnsi="Times New Roman" w:cs="Times New Roman"/>
                <w:bCs/>
                <w:sz w:val="28"/>
              </w:rPr>
              <w:t>Круглый стол</w:t>
            </w:r>
            <w:r w:rsidRPr="003B7304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«Организация динамического наблюдения пациентов с имплантированными антиаритмическими устройствами в Санкт-Петербурге».</w:t>
            </w:r>
            <w:r w:rsidRPr="0051002C">
              <w:rPr>
                <w:rFonts w:ascii="Times New Roman" w:hAnsi="Times New Roman" w:cs="Times New Roman"/>
                <w:bCs/>
                <w:sz w:val="28"/>
              </w:rPr>
              <w:t xml:space="preserve"> В рамках круглого стола планируется обсуждение организационно-методических вопросов, касающихся принципов мониторинга данной категории больных; состав участ</w:t>
            </w:r>
            <w:bookmarkStart w:id="0" w:name="_GoBack"/>
            <w:bookmarkEnd w:id="0"/>
            <w:r w:rsidRPr="0051002C">
              <w:rPr>
                <w:rFonts w:ascii="Times New Roman" w:hAnsi="Times New Roman" w:cs="Times New Roman"/>
                <w:bCs/>
                <w:sz w:val="28"/>
              </w:rPr>
              <w:t>ников – руководители профильных подразделений ЛПУ г. Санкт-Петербурга.</w:t>
            </w:r>
          </w:p>
        </w:tc>
      </w:tr>
    </w:tbl>
    <w:p w:rsidR="005B18B0" w:rsidRDefault="005B18B0"/>
    <w:sectPr w:rsidR="005B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7"/>
    <w:rsid w:val="003B7304"/>
    <w:rsid w:val="005B18B0"/>
    <w:rsid w:val="008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2018-04-24T10:27:00Z</dcterms:created>
  <dcterms:modified xsi:type="dcterms:W3CDTF">2018-04-24T11:22:00Z</dcterms:modified>
</cp:coreProperties>
</file>